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461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:rsidTr="003F0099">
        <w:trPr>
          <w:jc w:val="center"/>
        </w:trPr>
        <w:tc>
          <w:tcPr>
            <w:tcW w:w="2055" w:type="dxa"/>
          </w:tcPr>
          <w:p w:rsidR="00EF7147" w:rsidRPr="007A6145" w:rsidRDefault="00EF7147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4A1CE9" w:rsidRPr="004A1CE9" w:rsidRDefault="004A1CE9" w:rsidP="004A1CE9">
      <w:pPr>
        <w:jc w:val="center"/>
        <w:rPr>
          <w:rFonts w:ascii="Verdana" w:hAnsi="Verdana" w:cs="Tahoma"/>
          <w:smallCaps/>
          <w:sz w:val="40"/>
        </w:rPr>
      </w:pPr>
    </w:p>
    <w:p w:rsidR="004A1CE9" w:rsidRPr="00EA5338" w:rsidRDefault="004A1CE9" w:rsidP="004A1CE9">
      <w:pPr>
        <w:jc w:val="center"/>
        <w:rPr>
          <w:rFonts w:ascii="Verdana" w:hAnsi="Verdana" w:cs="Tahoma"/>
          <w:b/>
          <w:smallCaps/>
          <w:sz w:val="40"/>
        </w:rPr>
      </w:pPr>
      <w:r w:rsidRPr="004A1CE9">
        <w:rPr>
          <w:rFonts w:ascii="Verdana" w:hAnsi="Verdana" w:cs="Tahoma"/>
          <w:b/>
          <w:smallCaps/>
          <w:sz w:val="40"/>
        </w:rPr>
        <w:t>Declaração do Município</w:t>
      </w:r>
      <w:r w:rsidR="005A4DCA">
        <w:rPr>
          <w:rFonts w:ascii="Verdana" w:hAnsi="Verdana" w:cs="Tahoma"/>
          <w:b/>
          <w:smallCaps/>
          <w:sz w:val="40"/>
        </w:rPr>
        <w:t xml:space="preserve"> DE ________</w:t>
      </w:r>
    </w:p>
    <w:p w:rsidR="004A1CE9" w:rsidRDefault="004A1CE9" w:rsidP="004A1CE9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>
        <w:rPr>
          <w:rFonts w:ascii="Verdana" w:hAnsi="Verdana" w:cs="Tahoma"/>
          <w:b/>
          <w:smallCaps/>
          <w:sz w:val="28"/>
        </w:rPr>
        <w:t>10 LEADER</w:t>
      </w:r>
    </w:p>
    <w:p w:rsidR="004A1CE9" w:rsidRPr="00EA5338" w:rsidRDefault="004A1CE9" w:rsidP="004A1CE9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 xml:space="preserve">Operação 10.2.1.6 </w:t>
      </w:r>
      <w:r>
        <w:rPr>
          <w:rFonts w:ascii="Verdana" w:hAnsi="Verdana" w:cs="Tahoma"/>
          <w:b/>
          <w:smallCaps/>
          <w:color w:val="404040" w:themeColor="text1" w:themeTint="BF"/>
          <w:sz w:val="24"/>
        </w:rPr>
        <w:t>RENOVAÇÃO DE ALDEIAS</w:t>
      </w:r>
    </w:p>
    <w:p w:rsidR="004A1CE9" w:rsidRPr="0020461D" w:rsidRDefault="004A1CE9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A34A2C" w:rsidRDefault="00A34A2C">
      <w:pPr>
        <w:spacing w:before="0" w:after="0"/>
        <w:jc w:val="left"/>
        <w:rPr>
          <w:rFonts w:ascii="Verdana" w:hAnsi="Verdana" w:cs="Arial"/>
          <w:sz w:val="22"/>
          <w:szCs w:val="22"/>
        </w:rPr>
      </w:pPr>
    </w:p>
    <w:p w:rsidR="005A4DCA" w:rsidRDefault="005A4DCA">
      <w:pPr>
        <w:spacing w:before="0" w:after="0"/>
        <w:jc w:val="left"/>
        <w:rPr>
          <w:rFonts w:ascii="Verdana" w:hAnsi="Verdana" w:cs="Arial"/>
          <w:sz w:val="22"/>
          <w:szCs w:val="22"/>
        </w:rPr>
      </w:pPr>
    </w:p>
    <w:p w:rsidR="004A1CE9" w:rsidRDefault="004A1CE9" w:rsidP="004A1CE9">
      <w:pPr>
        <w:spacing w:before="0"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O </w:t>
      </w:r>
      <w:r w:rsidRPr="004A1CE9">
        <w:rPr>
          <w:rFonts w:ascii="Verdana" w:hAnsi="Verdana" w:cs="Arial"/>
          <w:sz w:val="22"/>
          <w:szCs w:val="22"/>
        </w:rPr>
        <w:t xml:space="preserve">Município de </w:t>
      </w:r>
      <w:r>
        <w:rPr>
          <w:rFonts w:ascii="Verdana" w:hAnsi="Verdana" w:cs="Arial"/>
          <w:sz w:val="22"/>
          <w:szCs w:val="22"/>
        </w:rPr>
        <w:t>__________________</w:t>
      </w:r>
      <w:r w:rsidRPr="004A1CE9">
        <w:rPr>
          <w:rFonts w:ascii="Verdana" w:hAnsi="Verdana" w:cs="Arial"/>
          <w:sz w:val="22"/>
          <w:szCs w:val="22"/>
        </w:rPr>
        <w:t xml:space="preserve"> </w:t>
      </w:r>
      <w:r w:rsidRPr="004A1CE9">
        <w:rPr>
          <w:rFonts w:ascii="Verdana" w:hAnsi="Verdana" w:cs="Arial"/>
          <w:sz w:val="22"/>
          <w:szCs w:val="22"/>
        </w:rPr>
        <w:t xml:space="preserve">declara que </w:t>
      </w:r>
      <w:r>
        <w:rPr>
          <w:rFonts w:ascii="Verdana" w:hAnsi="Verdana" w:cs="Arial"/>
          <w:sz w:val="22"/>
          <w:szCs w:val="22"/>
        </w:rPr>
        <w:t xml:space="preserve">o projeto </w:t>
      </w:r>
      <w:proofErr w:type="gramStart"/>
      <w:r>
        <w:rPr>
          <w:rFonts w:ascii="Verdana" w:hAnsi="Verdana" w:cs="Arial"/>
          <w:sz w:val="22"/>
          <w:szCs w:val="22"/>
        </w:rPr>
        <w:t>_</w:t>
      </w:r>
      <w:proofErr w:type="gramEnd"/>
      <w:r>
        <w:rPr>
          <w:rFonts w:ascii="Verdana" w:hAnsi="Verdana" w:cs="Arial"/>
          <w:sz w:val="22"/>
          <w:szCs w:val="22"/>
        </w:rPr>
        <w:t>_______________________________________________________________________________________________________________________, candidato aos apoios d</w:t>
      </w:r>
      <w:r w:rsidR="00AA5E27">
        <w:rPr>
          <w:rFonts w:ascii="Verdana" w:hAnsi="Verdana" w:cs="Arial"/>
          <w:sz w:val="22"/>
          <w:szCs w:val="22"/>
        </w:rPr>
        <w:t xml:space="preserve">o PDR 2020, </w:t>
      </w:r>
      <w:r>
        <w:rPr>
          <w:rFonts w:ascii="Verdana" w:hAnsi="Verdana" w:cs="Arial"/>
          <w:sz w:val="22"/>
          <w:szCs w:val="22"/>
        </w:rPr>
        <w:t>M</w:t>
      </w:r>
      <w:r w:rsidRPr="004A1CE9">
        <w:rPr>
          <w:rFonts w:ascii="Verdana" w:hAnsi="Verdana" w:cs="Arial"/>
          <w:sz w:val="22"/>
          <w:szCs w:val="22"/>
        </w:rPr>
        <w:t>edida 10 LEADER</w:t>
      </w:r>
      <w:r>
        <w:rPr>
          <w:rFonts w:ascii="Verdana" w:hAnsi="Verdana" w:cs="Arial"/>
          <w:sz w:val="22"/>
          <w:szCs w:val="22"/>
        </w:rPr>
        <w:t xml:space="preserve"> - </w:t>
      </w:r>
      <w:r w:rsidRPr="004A1CE9">
        <w:rPr>
          <w:rFonts w:ascii="Verdana" w:hAnsi="Verdana" w:cs="Arial"/>
          <w:sz w:val="22"/>
          <w:szCs w:val="22"/>
        </w:rPr>
        <w:t>operação 10.2.1.6 renovação de aldeias</w:t>
      </w:r>
      <w:r w:rsidR="00AA5E27"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do DLBC/Rural LEADER AD ELO, </w:t>
      </w:r>
      <w:r w:rsidRPr="004A1CE9">
        <w:rPr>
          <w:rFonts w:ascii="Verdana" w:hAnsi="Verdana" w:cs="Arial"/>
          <w:sz w:val="22"/>
          <w:szCs w:val="22"/>
        </w:rPr>
        <w:t xml:space="preserve">reveste-se de uma importância fulcral </w:t>
      </w:r>
      <w:r>
        <w:rPr>
          <w:rFonts w:ascii="Verdana" w:hAnsi="Verdana" w:cs="Arial"/>
          <w:sz w:val="22"/>
          <w:szCs w:val="22"/>
        </w:rPr>
        <w:t xml:space="preserve">para o município pois permite a </w:t>
      </w:r>
      <w:r w:rsidRPr="004A1CE9">
        <w:rPr>
          <w:rFonts w:ascii="Verdana" w:hAnsi="Verdana" w:cs="Arial"/>
          <w:sz w:val="22"/>
          <w:szCs w:val="22"/>
        </w:rPr>
        <w:t xml:space="preserve">recuperação e valorização do património rural </w:t>
      </w:r>
      <w:r>
        <w:rPr>
          <w:rFonts w:ascii="Verdana" w:hAnsi="Verdana" w:cs="Arial"/>
          <w:sz w:val="22"/>
          <w:szCs w:val="22"/>
        </w:rPr>
        <w:t xml:space="preserve">na ótica do interesse coletivo com </w:t>
      </w:r>
      <w:r w:rsidRPr="004A1CE9">
        <w:rPr>
          <w:rFonts w:ascii="Verdana" w:hAnsi="Verdana" w:cs="Arial"/>
          <w:sz w:val="22"/>
          <w:szCs w:val="22"/>
        </w:rPr>
        <w:t>reconhecido</w:t>
      </w:r>
      <w:r w:rsidR="00AA5E27">
        <w:rPr>
          <w:rFonts w:ascii="Verdana" w:hAnsi="Verdana" w:cs="Arial"/>
          <w:sz w:val="22"/>
          <w:szCs w:val="22"/>
        </w:rPr>
        <w:t xml:space="preserve"> interesse para as populações, </w:t>
      </w:r>
      <w:r w:rsidRPr="004A1CE9">
        <w:rPr>
          <w:rFonts w:ascii="Verdana" w:hAnsi="Verdana" w:cs="Arial"/>
          <w:sz w:val="22"/>
          <w:szCs w:val="22"/>
        </w:rPr>
        <w:t>economi</w:t>
      </w:r>
      <w:bookmarkStart w:id="0" w:name="_GoBack"/>
      <w:bookmarkEnd w:id="0"/>
      <w:r w:rsidRPr="004A1CE9">
        <w:rPr>
          <w:rFonts w:ascii="Verdana" w:hAnsi="Verdana" w:cs="Arial"/>
          <w:sz w:val="22"/>
          <w:szCs w:val="22"/>
        </w:rPr>
        <w:t xml:space="preserve">a </w:t>
      </w:r>
      <w:r w:rsidR="00AA5E27">
        <w:rPr>
          <w:rFonts w:ascii="Verdana" w:hAnsi="Verdana" w:cs="Arial"/>
          <w:sz w:val="22"/>
          <w:szCs w:val="22"/>
        </w:rPr>
        <w:t>e cultura das comunidades onde se insere</w:t>
      </w:r>
      <w:r>
        <w:rPr>
          <w:rFonts w:ascii="Verdana" w:hAnsi="Verdana" w:cs="Arial"/>
          <w:sz w:val="22"/>
          <w:szCs w:val="22"/>
        </w:rPr>
        <w:t>.</w:t>
      </w:r>
    </w:p>
    <w:p w:rsidR="004A1CE9" w:rsidRDefault="004A1CE9" w:rsidP="004A1CE9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4A1CE9" w:rsidRDefault="004A1CE9" w:rsidP="004A1CE9">
      <w:pPr>
        <w:spacing w:before="0"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Data,</w:t>
      </w:r>
    </w:p>
    <w:p w:rsidR="004A1CE9" w:rsidRDefault="004A1CE9" w:rsidP="004A1CE9">
      <w:pPr>
        <w:spacing w:before="0"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Local, </w:t>
      </w:r>
    </w:p>
    <w:p w:rsidR="004A1CE9" w:rsidRDefault="004A1CE9" w:rsidP="004A1CE9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4A1CE9" w:rsidRDefault="004A1CE9" w:rsidP="004A1CE9">
      <w:pPr>
        <w:spacing w:before="0"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Assinatura do Representante</w:t>
      </w:r>
    </w:p>
    <w:p w:rsidR="004A1CE9" w:rsidRDefault="004A1CE9" w:rsidP="004A1CE9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4A1CE9" w:rsidRDefault="004A1CE9" w:rsidP="004A1CE9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4A1CE9" w:rsidRDefault="004A1CE9" w:rsidP="004A1CE9">
      <w:pPr>
        <w:spacing w:before="0"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Nota: Esta minuta pode ser adaptada para responder a cada situação em concreto.</w:t>
      </w:r>
    </w:p>
    <w:sectPr w:rsidR="004A1CE9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F7F2B" wp14:editId="230E54C3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F7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AA5E27">
      <w:rPr>
        <w:rFonts w:ascii="Verdana" w:hAnsi="Verdana"/>
        <w:noProof/>
      </w:rPr>
      <w:t>1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AA5E27" w:rsidRPr="00AA5E27">
        <w:rPr>
          <w:rFonts w:ascii="Verdana" w:hAnsi="Verdana"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BC" w:rsidRPr="00F06FBC" w:rsidRDefault="00CD637E" w:rsidP="00F06FBC">
    <w:pPr>
      <w:pStyle w:val="Cabealho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DE107F0" wp14:editId="6CFA7F04">
          <wp:simplePos x="0" y="0"/>
          <wp:positionH relativeFrom="column">
            <wp:posOffset>4282374</wp:posOffset>
          </wp:positionH>
          <wp:positionV relativeFrom="paragraph">
            <wp:posOffset>-38751</wp:posOffset>
          </wp:positionV>
          <wp:extent cx="1408125" cy="414894"/>
          <wp:effectExtent l="0" t="0" r="1905" b="4445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125" cy="414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1" allowOverlap="1" wp14:anchorId="209EDA2F" wp14:editId="09250EAD">
          <wp:simplePos x="0" y="0"/>
          <wp:positionH relativeFrom="column">
            <wp:posOffset>2131546</wp:posOffset>
          </wp:positionH>
          <wp:positionV relativeFrom="paragraph">
            <wp:posOffset>43345</wp:posOffset>
          </wp:positionV>
          <wp:extent cx="1275375" cy="310379"/>
          <wp:effectExtent l="0" t="0" r="127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375" cy="3103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DB0AEE7" wp14:editId="2E32CCA1">
          <wp:extent cx="1716084" cy="385948"/>
          <wp:effectExtent l="0" t="0" r="0" b="0"/>
          <wp:docPr id="11" name="Image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084" cy="3859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4414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D67BFAB" wp14:editId="0030DCBD">
              <wp:simplePos x="0" y="0"/>
              <wp:positionH relativeFrom="column">
                <wp:posOffset>-486410</wp:posOffset>
              </wp:positionH>
              <wp:positionV relativeFrom="paragraph">
                <wp:posOffset>387350</wp:posOffset>
              </wp:positionV>
              <wp:extent cx="6282055" cy="0"/>
              <wp:effectExtent l="8890" t="6350" r="508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A17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B97879"/>
    <w:multiLevelType w:val="hybridMultilevel"/>
    <w:tmpl w:val="0B5C10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BC"/>
    <w:rsid w:val="00016FED"/>
    <w:rsid w:val="000365DE"/>
    <w:rsid w:val="00053014"/>
    <w:rsid w:val="00115C77"/>
    <w:rsid w:val="001200B9"/>
    <w:rsid w:val="00162C78"/>
    <w:rsid w:val="001747F0"/>
    <w:rsid w:val="00184414"/>
    <w:rsid w:val="001E4661"/>
    <w:rsid w:val="0020461D"/>
    <w:rsid w:val="0025736E"/>
    <w:rsid w:val="00276D84"/>
    <w:rsid w:val="00297A26"/>
    <w:rsid w:val="00461362"/>
    <w:rsid w:val="0046376B"/>
    <w:rsid w:val="004A1CE9"/>
    <w:rsid w:val="0055738D"/>
    <w:rsid w:val="005752BA"/>
    <w:rsid w:val="00593CE3"/>
    <w:rsid w:val="005A4DCA"/>
    <w:rsid w:val="00620CF0"/>
    <w:rsid w:val="00682557"/>
    <w:rsid w:val="00687A08"/>
    <w:rsid w:val="006D34DB"/>
    <w:rsid w:val="00746613"/>
    <w:rsid w:val="007826A5"/>
    <w:rsid w:val="00790023"/>
    <w:rsid w:val="008D64EF"/>
    <w:rsid w:val="009248A2"/>
    <w:rsid w:val="0094092C"/>
    <w:rsid w:val="00992656"/>
    <w:rsid w:val="00997F93"/>
    <w:rsid w:val="009D2C27"/>
    <w:rsid w:val="00A22127"/>
    <w:rsid w:val="00A34A2C"/>
    <w:rsid w:val="00AA5E27"/>
    <w:rsid w:val="00AB36F5"/>
    <w:rsid w:val="00B012CF"/>
    <w:rsid w:val="00B06174"/>
    <w:rsid w:val="00B672DC"/>
    <w:rsid w:val="00BB30F3"/>
    <w:rsid w:val="00BB54BA"/>
    <w:rsid w:val="00BF4F7D"/>
    <w:rsid w:val="00CD637E"/>
    <w:rsid w:val="00D94D24"/>
    <w:rsid w:val="00D96181"/>
    <w:rsid w:val="00DC4367"/>
    <w:rsid w:val="00DD22E9"/>
    <w:rsid w:val="00DD7B94"/>
    <w:rsid w:val="00DF7EAB"/>
    <w:rsid w:val="00EA5338"/>
    <w:rsid w:val="00EE08E4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0BD2897-B432-4212-B541-2C3A7405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ter">
    <w:name w:val="Cabeçalho 3 Cará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ter">
    <w:name w:val="Cabeçalho 7 Cará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ter">
    <w:name w:val="Cabeçalho 8 Cará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ter">
    <w:name w:val="Cabeçalho 9 Cará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E7398-8904-4209-AACE-C57802AC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Mário Fidalgo</cp:lastModifiedBy>
  <cp:revision>4</cp:revision>
  <dcterms:created xsi:type="dcterms:W3CDTF">2016-11-14T15:53:00Z</dcterms:created>
  <dcterms:modified xsi:type="dcterms:W3CDTF">2016-11-18T10:52:00Z</dcterms:modified>
</cp:coreProperties>
</file>